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ind w:left="20"/>
        <w:rPr>
          <w:rFonts w:ascii="Arial" w:hAnsi="Arial" w:eastAsia="Arial"/>
          <w:color w:val="ED5B21"/>
          <w:sz w:val="17"/>
        </w:rPr>
      </w:pPr>
      <w:r>
        <w:rPr>
          <w:rFonts w:ascii="Arial" w:hAnsi="Arial" w:eastAsia="Arial"/>
          <w:b/>
          <w:color w:val="FFFFFF"/>
          <w:sz w:val="15"/>
        </w:rPr>
        <w:drawing>
          <wp:anchor distT="0" distB="0" distL="114300" distR="114300" simplePos="0" relativeHeight="251720704" behindDoc="1" locked="0" layoutInCell="0" allowOverlap="1">
            <wp:simplePos x="0" y="0"/>
            <wp:positionH relativeFrom="page">
              <wp:posOffset>6350000</wp:posOffset>
            </wp:positionH>
            <wp:positionV relativeFrom="page">
              <wp:posOffset>432435</wp:posOffset>
            </wp:positionV>
            <wp:extent cx="586740" cy="662305"/>
            <wp:effectExtent l="0" t="0" r="3810" b="4445"/>
            <wp:wrapNone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6740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eastAsia="Arial"/>
          <w:b/>
          <w:color w:val="ED5B21"/>
          <w:sz w:val="36"/>
        </w:rPr>
        <w:t xml:space="preserve">TOURNAMENT DATA FORM </w:t>
      </w:r>
      <w:r>
        <w:rPr>
          <w:rFonts w:ascii="Arial" w:hAnsi="Arial" w:eastAsia="Arial"/>
          <w:color w:val="ED5B21"/>
          <w:sz w:val="17"/>
        </w:rPr>
        <w:t>1 of 3 - FINE ARTS:  VANISHED!</w:t>
      </w:r>
    </w:p>
    <w:p>
      <w:pPr>
        <w:spacing w:line="200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color w:val="ED5B21"/>
          <w:sz w:val="17"/>
        </w:rPr>
        <w:drawing>
          <wp:anchor distT="0" distB="0" distL="114300" distR="114300" simplePos="0" relativeHeight="251722752" behindDoc="1" locked="0" layoutInCell="0" allowOverlap="1">
            <wp:simplePos x="0" y="0"/>
            <wp:positionH relativeFrom="column">
              <wp:posOffset>7620</wp:posOffset>
            </wp:positionH>
            <wp:positionV relativeFrom="paragraph">
              <wp:posOffset>88265</wp:posOffset>
            </wp:positionV>
            <wp:extent cx="6286500" cy="12700"/>
            <wp:effectExtent l="0" t="0" r="0" b="0"/>
            <wp:wrapNone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36" w:lineRule="exact"/>
        <w:rPr>
          <w:rFonts w:ascii="Times New Roman" w:hAnsi="Times New Roman" w:eastAsia="Times New Roman"/>
        </w:rPr>
      </w:pPr>
    </w:p>
    <w:tbl>
      <w:tblPr>
        <w:tblStyle w:val="3"/>
        <w:tblW w:w="9440" w:type="dxa"/>
        <w:tblInd w:w="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0"/>
        <w:gridCol w:w="700"/>
        <w:gridCol w:w="3580"/>
        <w:gridCol w:w="1200"/>
        <w:gridCol w:w="700"/>
        <w:gridCol w:w="520"/>
        <w:gridCol w:w="200"/>
        <w:gridCol w:w="420"/>
        <w:gridCol w:w="100"/>
        <w:gridCol w:w="260"/>
        <w:gridCol w:w="100"/>
        <w:gridCol w:w="280"/>
        <w:gridCol w:w="100"/>
        <w:gridCol w:w="260"/>
        <w:gridCol w:w="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28" w:hRule="atLeast"/>
        </w:trPr>
        <w:tc>
          <w:tcPr>
            <w:tcW w:w="5280" w:type="dxa"/>
            <w:gridSpan w:val="3"/>
            <w:shd w:val="clear" w:color="auto" w:fill="auto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Team Name:</w:t>
            </w:r>
          </w:p>
        </w:tc>
        <w:tc>
          <w:tcPr>
            <w:tcW w:w="12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w w:val="98"/>
                <w:sz w:val="18"/>
              </w:rPr>
            </w:pPr>
            <w:r>
              <w:rPr>
                <w:rFonts w:ascii="Arial" w:hAnsi="Arial" w:eastAsia="Arial"/>
                <w:color w:val="231F20"/>
                <w:w w:val="98"/>
                <w:sz w:val="18"/>
              </w:rPr>
              <w:t>Team Number: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</w:tcPr>
          <w:p>
            <w:pPr>
              <w:spacing w:line="0" w:lineRule="atLeast"/>
              <w:ind w:right="160"/>
              <w:jc w:val="right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-</w:t>
            </w:r>
          </w:p>
        </w:tc>
        <w:tc>
          <w:tcPr>
            <w:tcW w:w="4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0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700" w:type="dxa"/>
            <w:shd w:val="clear" w:color="auto" w:fill="231F20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3580" w:type="dxa"/>
            <w:shd w:val="clear" w:color="auto" w:fill="231F20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70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52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42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6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8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6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1700" w:type="dxa"/>
            <w:gridSpan w:val="2"/>
            <w:shd w:val="clear" w:color="auto" w:fill="auto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School/Organization:</w:t>
            </w:r>
          </w:p>
        </w:tc>
        <w:tc>
          <w:tcPr>
            <w:tcW w:w="3580" w:type="dxa"/>
            <w:tcBorders>
              <w:bottom w:val="single" w:color="231F20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200" w:type="dxa"/>
            <w:tcBorders>
              <w:bottom w:val="single" w:color="231F20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00" w:type="dxa"/>
            <w:tcBorders>
              <w:bottom w:val="single" w:color="231F20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260" w:type="dxa"/>
            <w:gridSpan w:val="10"/>
            <w:shd w:val="clear" w:color="auto" w:fill="auto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Level: EL  ML</w:t>
            </w:r>
            <w:r>
              <w:rPr>
                <w:rFonts w:hint="eastAsia" w:ascii="Arial" w:hAnsi="Arial" w:eastAsia="宋体"/>
                <w:color w:val="231F20"/>
                <w:sz w:val="18"/>
                <w:lang w:val="en-US" w:eastAsia="zh-CN"/>
              </w:rPr>
              <w:t xml:space="preserve"> </w:t>
            </w:r>
            <w:r>
              <w:rPr>
                <w:rFonts w:ascii="Arial" w:hAnsi="Arial" w:eastAsia="Arial"/>
                <w:color w:val="231F20"/>
                <w:sz w:val="18"/>
              </w:rPr>
              <w:t xml:space="preserve"> SL  UL</w:t>
            </w:r>
          </w:p>
        </w:tc>
      </w:tr>
    </w:tbl>
    <w:p>
      <w:pPr>
        <w:spacing w:line="374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color w:val="231F20"/>
          <w:sz w:val="18"/>
        </w:rPr>
        <w:drawing>
          <wp:anchor distT="0" distB="0" distL="114300" distR="114300" simplePos="0" relativeHeight="251723776" behindDoc="1" locked="0" layoutInCell="0" allowOverlap="1">
            <wp:simplePos x="0" y="0"/>
            <wp:positionH relativeFrom="column">
              <wp:posOffset>6063615</wp:posOffset>
            </wp:positionH>
            <wp:positionV relativeFrom="paragraph">
              <wp:posOffset>-258445</wp:posOffset>
            </wp:positionV>
            <wp:extent cx="170815" cy="3175"/>
            <wp:effectExtent l="0" t="0" r="0" b="0"/>
            <wp:wrapNone/>
            <wp:docPr id="1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0815" cy="3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04" w:lineRule="auto"/>
        <w:ind w:left="20"/>
        <w:jc w:val="both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To our teams and Team Managers: Help your Appraisers identify the required elements of your Challenge solution so they can award you all of the points you have earned. Please fill out this 3-page form completely and neatly. For Elementary Level teams only: Team Managers MAY fill out the form, writing out the words dictated by the team.</w:t>
      </w:r>
    </w:p>
    <w:p>
      <w:pPr>
        <w:spacing w:line="146" w:lineRule="exact"/>
        <w:rPr>
          <w:rFonts w:ascii="Times New Roman" w:hAnsi="Times New Roman" w:eastAsia="Times New Roman"/>
        </w:rPr>
      </w:pPr>
    </w:p>
    <w:p>
      <w:pPr>
        <w:spacing w:line="0" w:lineRule="atLeast"/>
        <w:ind w:left="20"/>
        <w:rPr>
          <w:rFonts w:ascii="Arial" w:hAnsi="Arial" w:eastAsia="Arial"/>
          <w:b/>
          <w:color w:val="ED5B21"/>
          <w:sz w:val="24"/>
        </w:rPr>
      </w:pPr>
      <w:r>
        <w:rPr>
          <w:rFonts w:ascii="Arial" w:hAnsi="Arial" w:eastAsia="Arial"/>
          <w:b/>
          <w:color w:val="ED5B21"/>
          <w:sz w:val="24"/>
        </w:rPr>
        <w:t>PART ONE: Required Paperwork</w:t>
      </w:r>
    </w:p>
    <w:p>
      <w:pPr>
        <w:spacing w:line="44" w:lineRule="exact"/>
        <w:rPr>
          <w:rFonts w:ascii="Times New Roman" w:hAnsi="Times New Roman" w:eastAsia="Times New Roman"/>
        </w:rPr>
      </w:pPr>
    </w:p>
    <w:p>
      <w:pPr>
        <w:spacing w:line="346" w:lineRule="auto"/>
        <w:ind w:left="20" w:right="20"/>
        <w:jc w:val="both"/>
        <w:rPr>
          <w:rFonts w:ascii="Arial" w:hAnsi="Arial" w:eastAsia="Arial"/>
          <w:color w:val="231F20"/>
          <w:sz w:val="18"/>
        </w:rPr>
      </w:pPr>
      <w:r>
        <w:rPr>
          <w:rFonts w:ascii="Arial" w:hAnsi="Arial" w:eastAsia="Arial"/>
          <w:color w:val="231F20"/>
          <w:sz w:val="18"/>
        </w:rPr>
        <w:t>Required Paperwork: At the tournament Presentation Site, the Prep Area Appraiser will ask for your team’s forms. A com-plete checklist of the required forms is below. None of the forms listed below can be used as a scoring item.</w:t>
      </w:r>
    </w:p>
    <w:p>
      <w:pPr>
        <w:spacing w:line="159" w:lineRule="exact"/>
        <w:rPr>
          <w:rFonts w:ascii="Times New Roman" w:hAnsi="Times New Roman" w:eastAsia="Times New Roman"/>
        </w:rPr>
      </w:pPr>
    </w:p>
    <w:p>
      <w:pPr>
        <w:spacing w:line="0" w:lineRule="atLeast"/>
        <w:ind w:left="20"/>
        <w:rPr>
          <w:rFonts w:ascii="Arial" w:hAnsi="Arial" w:eastAsia="Arial"/>
          <w:b/>
          <w:color w:val="231F20"/>
          <w:sz w:val="19"/>
        </w:rPr>
      </w:pPr>
      <w:r>
        <w:rPr>
          <w:rFonts w:ascii="Arial" w:hAnsi="Arial" w:eastAsia="Arial"/>
          <w:b/>
          <w:color w:val="231F20"/>
          <w:sz w:val="19"/>
        </w:rPr>
        <w:t>Your team needs:</w:t>
      </w:r>
    </w:p>
    <w:p>
      <w:pPr>
        <w:spacing w:line="204" w:lineRule="exact"/>
        <w:rPr>
          <w:rFonts w:ascii="Times New Roman" w:hAnsi="Times New Roman" w:eastAsia="Times New Roman"/>
        </w:rPr>
      </w:pPr>
    </w:p>
    <w:p>
      <w:pPr>
        <w:numPr>
          <w:ilvl w:val="0"/>
          <w:numId w:val="1"/>
        </w:numPr>
        <w:tabs>
          <w:tab w:val="left" w:pos="460"/>
        </w:tabs>
        <w:spacing w:line="0" w:lineRule="atLeast"/>
        <w:ind w:left="460" w:hanging="316"/>
        <w:jc w:val="both"/>
        <w:rPr>
          <w:rFonts w:ascii="Times New Roman" w:hAnsi="Times New Roman" w:eastAsia="Times New Roman"/>
          <w:color w:val="231F20"/>
          <w:sz w:val="16"/>
        </w:rPr>
      </w:pPr>
      <w:r>
        <w:rPr>
          <w:rFonts w:ascii="Arial" w:hAnsi="Arial" w:eastAsia="Arial"/>
          <w:b/>
          <w:color w:val="231F20"/>
          <w:sz w:val="16"/>
        </w:rPr>
        <w:t xml:space="preserve">5 copies </w:t>
      </w:r>
      <w:r>
        <w:rPr>
          <w:rFonts w:ascii="Arial" w:hAnsi="Arial" w:eastAsia="Arial"/>
          <w:color w:val="231F20"/>
          <w:sz w:val="16"/>
        </w:rPr>
        <w:t>of the completed PAGE 1 and PAGE 2 of the Tournament Data Form. This is PAGE 1 of the form.</w:t>
      </w:r>
    </w:p>
    <w:p>
      <w:pPr>
        <w:spacing w:line="127" w:lineRule="exact"/>
        <w:rPr>
          <w:rFonts w:ascii="Times New Roman" w:hAnsi="Times New Roman" w:eastAsia="Times New Roman"/>
        </w:rPr>
      </w:pPr>
    </w:p>
    <w:p>
      <w:pPr>
        <w:numPr>
          <w:ilvl w:val="0"/>
          <w:numId w:val="2"/>
        </w:numPr>
        <w:tabs>
          <w:tab w:val="left" w:pos="460"/>
        </w:tabs>
        <w:spacing w:line="356" w:lineRule="auto"/>
        <w:ind w:left="460" w:right="280" w:hanging="316"/>
        <w:jc w:val="both"/>
        <w:rPr>
          <w:rFonts w:ascii="Times New Roman" w:hAnsi="Times New Roman" w:eastAsia="Times New Roman"/>
          <w:color w:val="231F20"/>
          <w:sz w:val="16"/>
        </w:rPr>
      </w:pPr>
      <w:r>
        <w:rPr>
          <w:rFonts w:ascii="Arial" w:hAnsi="Arial" w:eastAsia="Arial"/>
          <w:b/>
          <w:color w:val="231F20"/>
          <w:sz w:val="16"/>
        </w:rPr>
        <w:t xml:space="preserve">1 copy </w:t>
      </w:r>
      <w:r>
        <w:rPr>
          <w:rFonts w:ascii="Arial" w:hAnsi="Arial" w:eastAsia="Arial"/>
          <w:color w:val="231F20"/>
          <w:sz w:val="16"/>
        </w:rPr>
        <w:t>of the completed PAGE 3 of the Tournament Data Form. This page helps your team reflect on how you experienced</w:t>
      </w:r>
      <w:r>
        <w:rPr>
          <w:rFonts w:ascii="Arial" w:hAnsi="Arial" w:eastAsia="Arial"/>
          <w:b/>
          <w:color w:val="231F20"/>
          <w:sz w:val="16"/>
        </w:rPr>
        <w:t xml:space="preserve"> </w:t>
      </w:r>
      <w:r>
        <w:rPr>
          <w:rFonts w:ascii="Arial" w:hAnsi="Arial" w:eastAsia="Arial"/>
          <w:color w:val="231F20"/>
          <w:sz w:val="16"/>
        </w:rPr>
        <w:t>the creative process.</w:t>
      </w:r>
    </w:p>
    <w:p>
      <w:pPr>
        <w:numPr>
          <w:ilvl w:val="0"/>
          <w:numId w:val="2"/>
        </w:numPr>
        <w:tabs>
          <w:tab w:val="left" w:pos="460"/>
        </w:tabs>
        <w:spacing w:line="359" w:lineRule="auto"/>
        <w:ind w:left="460" w:right="420" w:hanging="316"/>
        <w:jc w:val="both"/>
        <w:rPr>
          <w:rFonts w:ascii="Times New Roman" w:hAnsi="Times New Roman" w:eastAsia="Times New Roman"/>
          <w:color w:val="231F20"/>
          <w:sz w:val="16"/>
        </w:rPr>
      </w:pPr>
      <w:r>
        <w:rPr>
          <w:rFonts w:ascii="Arial" w:hAnsi="Arial" w:eastAsia="Arial"/>
          <w:b/>
          <w:color w:val="231F20"/>
          <w:sz w:val="16"/>
        </w:rPr>
        <w:t xml:space="preserve">2 copies </w:t>
      </w:r>
      <w:r>
        <w:rPr>
          <w:rFonts w:ascii="Arial" w:hAnsi="Arial" w:eastAsia="Arial"/>
          <w:color w:val="231F20"/>
          <w:sz w:val="16"/>
        </w:rPr>
        <w:t>of the completed Declaration of Independence. Blank copies of this form can be found in the Rules of the Road.</w:t>
      </w:r>
      <w:r>
        <w:rPr>
          <w:rFonts w:ascii="Arial" w:hAnsi="Arial" w:eastAsia="Arial"/>
          <w:b/>
          <w:color w:val="231F20"/>
          <w:sz w:val="16"/>
        </w:rPr>
        <w:t xml:space="preserve"> </w:t>
      </w:r>
      <w:r>
        <w:rPr>
          <w:rFonts w:ascii="Arial" w:hAnsi="Arial" w:eastAsia="Arial"/>
          <w:color w:val="231F20"/>
          <w:sz w:val="16"/>
        </w:rPr>
        <w:t>One copy of this form is for Team Challenge, the other copy of is for you to take to Instant Challenge.</w:t>
      </w:r>
    </w:p>
    <w:p>
      <w:pPr>
        <w:numPr>
          <w:ilvl w:val="0"/>
          <w:numId w:val="2"/>
        </w:numPr>
        <w:tabs>
          <w:tab w:val="left" w:pos="460"/>
        </w:tabs>
        <w:spacing w:line="362" w:lineRule="auto"/>
        <w:ind w:left="460" w:right="360" w:hanging="316"/>
        <w:jc w:val="both"/>
        <w:rPr>
          <w:rFonts w:ascii="Times New Roman" w:hAnsi="Times New Roman" w:eastAsia="Times New Roman"/>
          <w:color w:val="231F20"/>
          <w:sz w:val="16"/>
        </w:rPr>
      </w:pPr>
      <w:r>
        <w:rPr>
          <w:rFonts w:ascii="Arial" w:hAnsi="Arial" w:eastAsia="Arial"/>
          <w:b/>
          <w:color w:val="231F20"/>
          <w:sz w:val="16"/>
        </w:rPr>
        <w:t xml:space="preserve">1 copy </w:t>
      </w:r>
      <w:r>
        <w:rPr>
          <w:rFonts w:ascii="Arial" w:hAnsi="Arial" w:eastAsia="Arial"/>
          <w:color w:val="231F20"/>
          <w:sz w:val="16"/>
        </w:rPr>
        <w:t>of the completed Expense Report. This form can be found in the Rules of the Road. Be sure to bring copies of your</w:t>
      </w:r>
      <w:r>
        <w:rPr>
          <w:rFonts w:ascii="Arial" w:hAnsi="Arial" w:eastAsia="Arial"/>
          <w:b/>
          <w:color w:val="231F20"/>
          <w:sz w:val="16"/>
        </w:rPr>
        <w:t xml:space="preserve"> </w:t>
      </w:r>
      <w:r>
        <w:rPr>
          <w:rFonts w:ascii="Arial" w:hAnsi="Arial" w:eastAsia="Arial"/>
          <w:color w:val="231F20"/>
          <w:sz w:val="16"/>
        </w:rPr>
        <w:t>receipts in case you are asked for them, but it is not necessary to attach them to the form.</w:t>
      </w:r>
    </w:p>
    <w:p>
      <w:pPr>
        <w:numPr>
          <w:ilvl w:val="0"/>
          <w:numId w:val="2"/>
        </w:numPr>
        <w:tabs>
          <w:tab w:val="left" w:pos="460"/>
        </w:tabs>
        <w:spacing w:line="0" w:lineRule="atLeast"/>
        <w:ind w:left="460" w:hanging="316"/>
        <w:jc w:val="both"/>
        <w:rPr>
          <w:rFonts w:ascii="Times New Roman" w:hAnsi="Times New Roman" w:eastAsia="Times New Roman"/>
          <w:color w:val="231F20"/>
          <w:sz w:val="16"/>
        </w:rPr>
      </w:pPr>
      <w:r>
        <w:rPr>
          <w:rFonts w:ascii="Arial" w:hAnsi="Arial" w:eastAsia="Arial"/>
          <w:b/>
          <w:color w:val="231F20"/>
          <w:sz w:val="16"/>
        </w:rPr>
        <w:t xml:space="preserve">1 copy </w:t>
      </w:r>
      <w:r>
        <w:rPr>
          <w:rFonts w:ascii="Arial" w:hAnsi="Arial" w:eastAsia="Arial"/>
          <w:color w:val="231F20"/>
          <w:sz w:val="16"/>
        </w:rPr>
        <w:t>of Team Clarifications issued to your team.</w:t>
      </w:r>
    </w:p>
    <w:p>
      <w:pPr>
        <w:spacing w:line="122" w:lineRule="exact"/>
        <w:rPr>
          <w:rFonts w:ascii="Times New Roman" w:hAnsi="Times New Roman" w:eastAsia="Times New Roman"/>
          <w:color w:val="231F20"/>
          <w:sz w:val="16"/>
        </w:rPr>
      </w:pPr>
    </w:p>
    <w:p>
      <w:pPr>
        <w:numPr>
          <w:ilvl w:val="0"/>
          <w:numId w:val="2"/>
        </w:numPr>
        <w:tabs>
          <w:tab w:val="left" w:pos="460"/>
        </w:tabs>
        <w:spacing w:line="353" w:lineRule="auto"/>
        <w:ind w:left="460" w:right="100" w:hanging="316"/>
        <w:rPr>
          <w:rFonts w:ascii="Times New Roman" w:hAnsi="Times New Roman" w:eastAsia="Times New Roman"/>
          <w:color w:val="231F20"/>
          <w:sz w:val="16"/>
        </w:rPr>
      </w:pPr>
      <w:r>
        <w:rPr>
          <w:rFonts w:ascii="Arial" w:hAnsi="Arial" w:eastAsia="Arial"/>
          <w:b/>
          <w:color w:val="231F20"/>
          <w:sz w:val="16"/>
        </w:rPr>
        <w:t xml:space="preserve">Team Identification Sign: </w:t>
      </w:r>
      <w:r>
        <w:rPr>
          <w:rFonts w:ascii="Arial" w:hAnsi="Arial" w:eastAsia="Arial"/>
          <w:color w:val="231F20"/>
          <w:sz w:val="16"/>
        </w:rPr>
        <w:t>This will tell the Appraisers and the audience who you are. It should list your Team Name, Team</w:t>
      </w:r>
      <w:r>
        <w:rPr>
          <w:rFonts w:ascii="Arial" w:hAnsi="Arial" w:eastAsia="Arial"/>
          <w:b/>
          <w:color w:val="231F20"/>
          <w:sz w:val="16"/>
        </w:rPr>
        <w:t xml:space="preserve"> </w:t>
      </w:r>
      <w:r>
        <w:rPr>
          <w:rFonts w:ascii="Arial" w:hAnsi="Arial" w:eastAsia="Arial"/>
          <w:color w:val="231F20"/>
          <w:sz w:val="16"/>
        </w:rPr>
        <w:t>Number, School/Organization (if different from Team Name), and Level. It cannot be scored. See the Rules of the Road for more information</w:t>
      </w:r>
    </w:p>
    <w:p>
      <w:pPr>
        <w:spacing w:line="3" w:lineRule="exact"/>
        <w:rPr>
          <w:rFonts w:ascii="Times New Roman" w:hAnsi="Times New Roman" w:eastAsia="Times New Roman"/>
          <w:color w:val="231F20"/>
          <w:sz w:val="16"/>
        </w:rPr>
      </w:pPr>
    </w:p>
    <w:p>
      <w:pPr>
        <w:numPr>
          <w:ilvl w:val="0"/>
          <w:numId w:val="2"/>
        </w:numPr>
        <w:tabs>
          <w:tab w:val="left" w:pos="460"/>
        </w:tabs>
        <w:spacing w:line="413" w:lineRule="auto"/>
        <w:ind w:left="460" w:right="1080" w:hanging="316"/>
        <w:jc w:val="both"/>
        <w:rPr>
          <w:rFonts w:ascii="Times New Roman" w:hAnsi="Times New Roman" w:eastAsia="Times New Roman"/>
          <w:color w:val="231F20"/>
          <w:sz w:val="16"/>
        </w:rPr>
      </w:pPr>
      <w:r>
        <w:rPr>
          <w:rFonts w:ascii="Arial" w:hAnsi="Arial" w:eastAsia="Arial"/>
          <w:b/>
          <w:color w:val="231F20"/>
          <w:sz w:val="16"/>
        </w:rPr>
        <w:t xml:space="preserve">Published Clarifications: </w:t>
      </w:r>
      <w:r>
        <w:rPr>
          <w:rFonts w:ascii="Arial" w:hAnsi="Arial" w:eastAsia="Arial"/>
          <w:color w:val="231F20"/>
          <w:sz w:val="16"/>
        </w:rPr>
        <w:t>You need to be sure you are aware of the Published Clarifications for this Challenge</w:t>
      </w:r>
      <w:r>
        <w:rPr>
          <w:rFonts w:ascii="Arial" w:hAnsi="Arial" w:eastAsia="Arial"/>
          <w:b/>
          <w:color w:val="231F20"/>
          <w:sz w:val="16"/>
        </w:rPr>
        <w:t xml:space="preserve"> </w:t>
      </w:r>
      <w:r>
        <w:rPr>
          <w:rFonts w:ascii="Arial" w:hAnsi="Arial" w:eastAsia="Arial"/>
          <w:color w:val="231F20"/>
          <w:sz w:val="16"/>
        </w:rPr>
        <w:t>available at DestinationImagination.org.</w:t>
      </w:r>
    </w:p>
    <w:p>
      <w:pPr>
        <w:spacing w:line="205" w:lineRule="exact"/>
        <w:rPr>
          <w:rFonts w:ascii="Times New Roman" w:hAnsi="Times New Roman" w:eastAsia="Times New Roman"/>
        </w:rPr>
      </w:pPr>
    </w:p>
    <w:p>
      <w:pPr>
        <w:spacing w:line="0" w:lineRule="atLeast"/>
        <w:ind w:left="20"/>
        <w:rPr>
          <w:rFonts w:ascii="Arial" w:hAnsi="Arial" w:eastAsia="Arial"/>
          <w:b/>
          <w:color w:val="ED5B21"/>
          <w:sz w:val="24"/>
        </w:rPr>
      </w:pPr>
      <w:r>
        <w:rPr>
          <w:rFonts w:ascii="Arial" w:hAnsi="Arial" w:eastAsia="Arial"/>
          <w:b/>
          <w:color w:val="ED5B21"/>
          <w:sz w:val="24"/>
        </w:rPr>
        <w:t>PART TWO: Brief Description of Team Choice Elements</w:t>
      </w:r>
    </w:p>
    <w:p>
      <w:pPr>
        <w:spacing w:line="49" w:lineRule="exact"/>
        <w:rPr>
          <w:rFonts w:ascii="Times New Roman" w:hAnsi="Times New Roman" w:eastAsia="Times New Roman"/>
        </w:rPr>
      </w:pPr>
    </w:p>
    <w:p>
      <w:pPr>
        <w:spacing w:line="0" w:lineRule="atLeast"/>
        <w:ind w:left="20"/>
        <w:rPr>
          <w:rFonts w:ascii="Arial" w:hAnsi="Arial" w:eastAsia="Arial"/>
          <w:color w:val="231F20"/>
          <w:sz w:val="18"/>
        </w:rPr>
      </w:pPr>
      <w:r>
        <w:rPr>
          <w:rFonts w:ascii="Arial" w:hAnsi="Arial" w:eastAsia="Arial"/>
          <w:b/>
          <w:color w:val="231F20"/>
          <w:sz w:val="18"/>
        </w:rPr>
        <w:t>Team Choice Element 1</w:t>
      </w:r>
      <w:r>
        <w:rPr>
          <w:rFonts w:ascii="Arial" w:hAnsi="Arial" w:eastAsia="Arial"/>
          <w:color w:val="231F20"/>
          <w:sz w:val="18"/>
        </w:rPr>
        <w:t>: What is your Team Choice Element?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45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color w:val="231F20"/>
          <w:sz w:val="18"/>
        </w:rPr>
      </w:pPr>
      <w:r>
        <w:rPr>
          <w:rFonts w:ascii="Arial" w:hAnsi="Arial" w:eastAsia="Arial"/>
          <w:color w:val="231F20"/>
          <w:sz w:val="18"/>
        </w:rPr>
        <w:t xml:space="preserve">Please write a brief description of your Team Choice Element. Make sure that Appraisers know </w:t>
      </w:r>
      <w:r>
        <w:rPr>
          <w:rFonts w:ascii="Arial" w:hAnsi="Arial" w:eastAsia="Arial"/>
          <w:b/>
          <w:color w:val="231F20"/>
          <w:sz w:val="18"/>
        </w:rPr>
        <w:t>exactly</w:t>
      </w:r>
      <w:r>
        <w:rPr>
          <w:rFonts w:ascii="Arial" w:hAnsi="Arial" w:eastAsia="Arial"/>
          <w:color w:val="231F20"/>
          <w:sz w:val="18"/>
        </w:rPr>
        <w:t xml:space="preserve"> what you</w:t>
      </w:r>
    </w:p>
    <w:p>
      <w:pPr>
        <w:spacing w:line="69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want them to evaluate. What would you like them to know about the Team Choice Element?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64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color w:val="231F20"/>
          <w:sz w:val="18"/>
        </w:rPr>
      </w:pPr>
      <w:r>
        <w:rPr>
          <w:rFonts w:ascii="Arial" w:hAnsi="Arial" w:eastAsia="Arial"/>
          <w:b/>
          <w:color w:val="231F20"/>
          <w:sz w:val="18"/>
        </w:rPr>
        <w:t xml:space="preserve">Team Choice Element 2: </w:t>
      </w:r>
      <w:r>
        <w:rPr>
          <w:rFonts w:ascii="Arial" w:hAnsi="Arial" w:eastAsia="Arial"/>
          <w:color w:val="231F20"/>
          <w:sz w:val="18"/>
        </w:rPr>
        <w:t>What is your Team Choice Element?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71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color w:val="231F20"/>
          <w:sz w:val="18"/>
        </w:rPr>
      </w:pPr>
      <w:r>
        <w:rPr>
          <w:rFonts w:ascii="Arial" w:hAnsi="Arial" w:eastAsia="Arial"/>
          <w:color w:val="231F20"/>
          <w:sz w:val="18"/>
        </w:rPr>
        <w:t xml:space="preserve">Please write a brief description of your Team Choice Element. Make sure that Appraisers know </w:t>
      </w:r>
      <w:r>
        <w:rPr>
          <w:rFonts w:ascii="Arial" w:hAnsi="Arial" w:eastAsia="Arial"/>
          <w:b/>
          <w:color w:val="231F20"/>
          <w:sz w:val="18"/>
        </w:rPr>
        <w:t>exactly</w:t>
      </w:r>
      <w:r>
        <w:rPr>
          <w:rFonts w:ascii="Arial" w:hAnsi="Arial" w:eastAsia="Arial"/>
          <w:color w:val="231F20"/>
          <w:sz w:val="18"/>
        </w:rPr>
        <w:t xml:space="preserve"> what you</w:t>
      </w:r>
    </w:p>
    <w:p>
      <w:pPr>
        <w:spacing w:line="69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want them to evaluate. What would you like them to know about the Team Choice Element?</w:t>
      </w:r>
    </w:p>
    <w:p>
      <w:pPr>
        <w:spacing w:line="0" w:lineRule="atLeast"/>
        <w:rPr>
          <w:rFonts w:ascii="Arial" w:hAnsi="Arial" w:eastAsia="Arial"/>
          <w:color w:val="231F20"/>
          <w:sz w:val="19"/>
        </w:rPr>
        <w:sectPr>
          <w:pgSz w:w="12240" w:h="15840"/>
          <w:pgMar w:top="1294" w:right="1360" w:bottom="998" w:left="1160" w:header="0" w:footer="0" w:gutter="0"/>
          <w:cols w:equalWidth="0" w:num="1">
            <w:col w:w="9720"/>
          </w:cols>
          <w:docGrid w:linePitch="360" w:charSpace="0"/>
        </w:sectPr>
      </w:pPr>
    </w:p>
    <w:p>
      <w:pPr>
        <w:spacing w:line="200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b/>
          <w:color w:val="FFFFFF"/>
          <w:sz w:val="17"/>
        </w:rPr>
        <w:br w:type="column"/>
      </w:r>
    </w:p>
    <w:p>
      <w:pPr>
        <w:spacing w:line="328" w:lineRule="exact"/>
        <w:rPr>
          <w:rFonts w:ascii="Times New Roman" w:hAnsi="Times New Roman" w:eastAsia="Times New Roman"/>
        </w:rPr>
      </w:pPr>
    </w:p>
    <w:p>
      <w:pPr>
        <w:spacing w:line="0" w:lineRule="atLeast"/>
        <w:ind w:left="8"/>
        <w:rPr>
          <w:rFonts w:ascii="Arial" w:hAnsi="Arial" w:eastAsia="Arial"/>
          <w:color w:val="ED5B21"/>
          <w:sz w:val="17"/>
        </w:rPr>
      </w:pPr>
      <w:r>
        <w:rPr>
          <w:rFonts w:ascii="Arial" w:hAnsi="Arial" w:eastAsia="Arial"/>
          <w:b/>
          <w:color w:val="ED5B21"/>
          <w:sz w:val="36"/>
        </w:rPr>
        <w:t xml:space="preserve">TOURNAMENT DATA FORM </w:t>
      </w:r>
      <w:r>
        <w:rPr>
          <w:rFonts w:ascii="Arial" w:hAnsi="Arial" w:eastAsia="Arial"/>
          <w:color w:val="ED5B21"/>
          <w:sz w:val="17"/>
        </w:rPr>
        <w:t>2 of 3 - FINE ARTS:  VANISHED!</w:t>
      </w:r>
    </w:p>
    <w:p>
      <w:pPr>
        <w:spacing w:line="200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color w:val="ED5B21"/>
          <w:sz w:val="17"/>
        </w:rPr>
        <w:drawing>
          <wp:anchor distT="0" distB="0" distL="114300" distR="114300" simplePos="0" relativeHeight="25172684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85090</wp:posOffset>
            </wp:positionV>
            <wp:extent cx="6286500" cy="12700"/>
            <wp:effectExtent l="0" t="0" r="0" b="0"/>
            <wp:wrapNone/>
            <wp:docPr id="1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eastAsia="Arial"/>
          <w:color w:val="ED5B21"/>
          <w:sz w:val="17"/>
        </w:rPr>
        <w:drawing>
          <wp:anchor distT="0" distB="0" distL="114300" distR="114300" simplePos="0" relativeHeight="251727872" behindDoc="1" locked="0" layoutInCell="0" allowOverlap="1">
            <wp:simplePos x="0" y="0"/>
            <wp:positionH relativeFrom="column">
              <wp:posOffset>5617845</wp:posOffset>
            </wp:positionH>
            <wp:positionV relativeFrom="paragraph">
              <wp:posOffset>-655320</wp:posOffset>
            </wp:positionV>
            <wp:extent cx="586105" cy="662305"/>
            <wp:effectExtent l="0" t="0" r="4445" b="4445"/>
            <wp:wrapNone/>
            <wp:docPr id="1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610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79" w:lineRule="exact"/>
        <w:rPr>
          <w:rFonts w:ascii="Times New Roman" w:hAnsi="Times New Roman" w:eastAsia="Times New Roman"/>
        </w:rPr>
      </w:pPr>
    </w:p>
    <w:tbl>
      <w:tblPr>
        <w:tblStyle w:val="3"/>
        <w:tblW w:w="9440" w:type="dxa"/>
        <w:tblInd w:w="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0"/>
        <w:gridCol w:w="700"/>
        <w:gridCol w:w="3580"/>
        <w:gridCol w:w="1200"/>
        <w:gridCol w:w="720"/>
        <w:gridCol w:w="500"/>
        <w:gridCol w:w="200"/>
        <w:gridCol w:w="420"/>
        <w:gridCol w:w="100"/>
        <w:gridCol w:w="260"/>
        <w:gridCol w:w="100"/>
        <w:gridCol w:w="280"/>
        <w:gridCol w:w="100"/>
        <w:gridCol w:w="260"/>
        <w:gridCol w:w="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5280" w:type="dxa"/>
            <w:gridSpan w:val="3"/>
            <w:shd w:val="clear" w:color="auto" w:fill="auto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Team Name:</w:t>
            </w:r>
          </w:p>
        </w:tc>
        <w:tc>
          <w:tcPr>
            <w:tcW w:w="12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w w:val="98"/>
                <w:sz w:val="18"/>
              </w:rPr>
            </w:pPr>
            <w:r>
              <w:rPr>
                <w:rFonts w:ascii="Arial" w:hAnsi="Arial" w:eastAsia="Arial"/>
                <w:color w:val="231F20"/>
                <w:w w:val="98"/>
                <w:sz w:val="18"/>
              </w:rPr>
              <w:t>Team Number: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</w:tcPr>
          <w:p>
            <w:pPr>
              <w:spacing w:line="0" w:lineRule="atLeast"/>
              <w:ind w:right="160"/>
              <w:jc w:val="right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-</w:t>
            </w:r>
          </w:p>
        </w:tc>
        <w:tc>
          <w:tcPr>
            <w:tcW w:w="4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0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700" w:type="dxa"/>
            <w:shd w:val="clear" w:color="auto" w:fill="231F20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3580" w:type="dxa"/>
            <w:shd w:val="clear" w:color="auto" w:fill="231F20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72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50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42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6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8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6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1700" w:type="dxa"/>
            <w:gridSpan w:val="2"/>
            <w:shd w:val="clear" w:color="auto" w:fill="auto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School/Organization:</w:t>
            </w:r>
          </w:p>
        </w:tc>
        <w:tc>
          <w:tcPr>
            <w:tcW w:w="3580" w:type="dxa"/>
            <w:tcBorders>
              <w:bottom w:val="single" w:color="231F20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200" w:type="dxa"/>
            <w:tcBorders>
              <w:bottom w:val="single" w:color="231F20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20" w:type="dxa"/>
            <w:tcBorders>
              <w:bottom w:val="single" w:color="231F20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240" w:type="dxa"/>
            <w:gridSpan w:val="10"/>
            <w:shd w:val="clear" w:color="auto" w:fill="auto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 xml:space="preserve">Level: EL  ML </w:t>
            </w:r>
            <w:r>
              <w:rPr>
                <w:rFonts w:hint="eastAsia" w:ascii="Arial" w:hAnsi="Arial" w:eastAsia="宋体"/>
                <w:color w:val="231F20"/>
                <w:sz w:val="18"/>
                <w:lang w:val="en-US" w:eastAsia="zh-CN"/>
              </w:rPr>
              <w:t xml:space="preserve"> </w:t>
            </w:r>
            <w:r>
              <w:rPr>
                <w:rFonts w:ascii="Arial" w:hAnsi="Arial" w:eastAsia="Arial"/>
                <w:color w:val="231F20"/>
                <w:sz w:val="18"/>
              </w:rPr>
              <w:t>SL  UL</w:t>
            </w:r>
          </w:p>
        </w:tc>
      </w:tr>
    </w:tbl>
    <w:p>
      <w:pPr>
        <w:spacing w:line="270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color w:val="231F20"/>
          <w:sz w:val="18"/>
        </w:rPr>
        <w:drawing>
          <wp:anchor distT="0" distB="0" distL="114300" distR="114300" simplePos="0" relativeHeight="251728896" behindDoc="1" locked="0" layoutInCell="0" allowOverlap="1">
            <wp:simplePos x="0" y="0"/>
            <wp:positionH relativeFrom="column">
              <wp:posOffset>6055360</wp:posOffset>
            </wp:positionH>
            <wp:positionV relativeFrom="paragraph">
              <wp:posOffset>-258445</wp:posOffset>
            </wp:positionV>
            <wp:extent cx="170815" cy="3175"/>
            <wp:effectExtent l="0" t="0" r="0" b="0"/>
            <wp:wrapNone/>
            <wp:docPr id="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0815" cy="3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0" w:lineRule="atLeast"/>
        <w:ind w:left="8"/>
        <w:rPr>
          <w:rFonts w:ascii="Arial" w:hAnsi="Arial" w:eastAsia="Arial"/>
          <w:b/>
          <w:color w:val="ED5B21"/>
          <w:sz w:val="30"/>
        </w:rPr>
      </w:pPr>
      <w:r>
        <w:rPr>
          <w:rFonts w:ascii="Arial" w:hAnsi="Arial" w:eastAsia="Arial"/>
          <w:b/>
          <w:color w:val="ED5B21"/>
          <w:sz w:val="30"/>
        </w:rPr>
        <w:t>PART THREE</w:t>
      </w:r>
    </w:p>
    <w:p>
      <w:pPr>
        <w:spacing w:line="182" w:lineRule="exact"/>
        <w:rPr>
          <w:rFonts w:ascii="Times New Roman" w:hAnsi="Times New Roman" w:eastAsia="Times New Roman"/>
        </w:rPr>
      </w:pPr>
    </w:p>
    <w:p>
      <w:pPr>
        <w:spacing w:line="325" w:lineRule="auto"/>
        <w:ind w:left="8" w:right="100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This Challenge asks the team to supply the following information to help the Appraisers evaluate your solution. This is PAGE 2 of the form. Be sure to fill in all pages.</w:t>
      </w:r>
    </w:p>
    <w:p>
      <w:pPr>
        <w:spacing w:line="186" w:lineRule="exact"/>
        <w:rPr>
          <w:rFonts w:ascii="Times New Roman" w:hAnsi="Times New Roman" w:eastAsia="Times New Roman"/>
        </w:rPr>
      </w:pPr>
    </w:p>
    <w:p>
      <w:pPr>
        <w:numPr>
          <w:ilvl w:val="0"/>
          <w:numId w:val="3"/>
        </w:numPr>
        <w:tabs>
          <w:tab w:val="left" w:pos="368"/>
        </w:tabs>
        <w:spacing w:line="0" w:lineRule="atLeast"/>
        <w:ind w:left="368" w:hanging="368"/>
        <w:jc w:val="both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What is your team-selected color?</w:t>
      </w: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359" w:lineRule="exact"/>
        <w:rPr>
          <w:rFonts w:ascii="Arial" w:hAnsi="Arial" w:eastAsia="Arial"/>
          <w:color w:val="231F20"/>
          <w:sz w:val="19"/>
        </w:rPr>
      </w:pPr>
    </w:p>
    <w:p>
      <w:pPr>
        <w:numPr>
          <w:ilvl w:val="0"/>
          <w:numId w:val="3"/>
        </w:numPr>
        <w:tabs>
          <w:tab w:val="left" w:pos="368"/>
        </w:tabs>
        <w:spacing w:line="0" w:lineRule="atLeast"/>
        <w:ind w:left="368" w:hanging="368"/>
        <w:jc w:val="both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Briefly describe how the team integrated the research of the team-selected color into the Presentation.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69" w:lineRule="exact"/>
        <w:rPr>
          <w:rFonts w:ascii="Times New Roman" w:hAnsi="Times New Roman" w:eastAsia="Times New Roman"/>
        </w:rPr>
      </w:pPr>
    </w:p>
    <w:p>
      <w:pPr>
        <w:numPr>
          <w:ilvl w:val="0"/>
          <w:numId w:val="4"/>
        </w:numPr>
        <w:tabs>
          <w:tab w:val="left" w:pos="368"/>
        </w:tabs>
        <w:spacing w:line="0" w:lineRule="atLeast"/>
        <w:ind w:left="368" w:hanging="368"/>
        <w:jc w:val="both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Briefly describe your story. Be sure to include how the disappearance of the color changes a world.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64" w:lineRule="exact"/>
        <w:rPr>
          <w:rFonts w:ascii="Times New Roman" w:hAnsi="Times New Roman" w:eastAsia="Times New Roman"/>
        </w:rPr>
      </w:pPr>
    </w:p>
    <w:p>
      <w:pPr>
        <w:numPr>
          <w:ilvl w:val="0"/>
          <w:numId w:val="5"/>
        </w:numPr>
        <w:tabs>
          <w:tab w:val="left" w:pos="368"/>
        </w:tabs>
        <w:spacing w:line="330" w:lineRule="auto"/>
        <w:ind w:left="368" w:right="240" w:hanging="368"/>
        <w:jc w:val="both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Briefly describe the Colorful Character. How does the Colorful Character cause the disappearance of the color and/or how is the Colorful Character affected by the disappearance of the color?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86" w:lineRule="exact"/>
        <w:rPr>
          <w:rFonts w:ascii="Times New Roman" w:hAnsi="Times New Roman" w:eastAsia="Times New Roman"/>
        </w:rPr>
      </w:pPr>
    </w:p>
    <w:p>
      <w:pPr>
        <w:numPr>
          <w:ilvl w:val="0"/>
          <w:numId w:val="6"/>
        </w:numPr>
        <w:tabs>
          <w:tab w:val="left" w:pos="368"/>
        </w:tabs>
        <w:spacing w:line="325" w:lineRule="auto"/>
        <w:ind w:left="368" w:hanging="368"/>
        <w:jc w:val="both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Describe the Vanishing Act and when it occurs during the Presentation. Explain how Technical Theater Method(s) are used to create the Vanishing Act.</w:t>
      </w:r>
    </w:p>
    <w:p>
      <w:pPr>
        <w:tabs>
          <w:tab w:val="left" w:pos="368"/>
        </w:tabs>
        <w:spacing w:line="325" w:lineRule="auto"/>
        <w:ind w:left="368" w:hanging="368"/>
        <w:jc w:val="both"/>
        <w:rPr>
          <w:rFonts w:ascii="Arial" w:hAnsi="Arial" w:eastAsia="Arial"/>
          <w:color w:val="231F20"/>
          <w:sz w:val="19"/>
        </w:rPr>
        <w:sectPr>
          <w:pgSz w:w="12240" w:h="15840"/>
          <w:pgMar w:top="820" w:right="1180" w:bottom="1440" w:left="344" w:header="0" w:footer="0" w:gutter="0"/>
          <w:cols w:equalWidth="0" w:num="2">
            <w:col w:w="195" w:space="633"/>
            <w:col w:w="9888"/>
          </w:cols>
          <w:docGrid w:linePitch="360" w:charSpace="0"/>
        </w:sectPr>
      </w:pPr>
    </w:p>
    <w:p>
      <w:pPr>
        <w:spacing w:line="129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color w:val="ED5B21"/>
          <w:sz w:val="17"/>
        </w:rPr>
      </w:pPr>
      <w:bookmarkStart w:id="0" w:name="page25"/>
      <w:bookmarkEnd w:id="0"/>
      <w:r>
        <w:rPr>
          <w:rFonts w:ascii="Arial" w:hAnsi="Arial" w:eastAsia="Arial"/>
          <w:sz w:val="15"/>
        </w:rPr>
        <w:drawing>
          <wp:anchor distT="0" distB="0" distL="114300" distR="114300" simplePos="0" relativeHeight="251730944" behindDoc="1" locked="0" layoutInCell="0" allowOverlap="1">
            <wp:simplePos x="0" y="0"/>
            <wp:positionH relativeFrom="page">
              <wp:posOffset>6362065</wp:posOffset>
            </wp:positionH>
            <wp:positionV relativeFrom="page">
              <wp:posOffset>462915</wp:posOffset>
            </wp:positionV>
            <wp:extent cx="586740" cy="662305"/>
            <wp:effectExtent l="0" t="0" r="3810" b="4445"/>
            <wp:wrapNone/>
            <wp:docPr id="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6740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eastAsia="Arial"/>
          <w:b/>
          <w:color w:val="ED5B21"/>
          <w:sz w:val="36"/>
        </w:rPr>
        <w:t xml:space="preserve">TOURNAMENT DATA FORM </w:t>
      </w:r>
      <w:r>
        <w:rPr>
          <w:rFonts w:ascii="Arial" w:hAnsi="Arial" w:eastAsia="Arial"/>
          <w:color w:val="ED5B21"/>
          <w:sz w:val="17"/>
        </w:rPr>
        <w:t>3 of 3 - FINE ARTS:  VANISHED!</w:t>
      </w:r>
    </w:p>
    <w:p>
      <w:pPr>
        <w:spacing w:line="200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color w:val="ED5B21"/>
          <w:sz w:val="17"/>
        </w:rPr>
        <w:drawing>
          <wp:anchor distT="0" distB="0" distL="114300" distR="114300" simplePos="0" relativeHeight="251732992" behindDoc="1" locked="0" layoutInCell="0" allowOverlap="1">
            <wp:simplePos x="0" y="0"/>
            <wp:positionH relativeFrom="column">
              <wp:posOffset>-4445</wp:posOffset>
            </wp:positionH>
            <wp:positionV relativeFrom="paragraph">
              <wp:posOffset>85090</wp:posOffset>
            </wp:positionV>
            <wp:extent cx="6286500" cy="12700"/>
            <wp:effectExtent l="0" t="0" r="0" b="0"/>
            <wp:wrapNone/>
            <wp:docPr id="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45" w:lineRule="exact"/>
        <w:rPr>
          <w:rFonts w:ascii="Times New Roman" w:hAnsi="Times New Roman" w:eastAsia="Times New Roman"/>
        </w:rPr>
      </w:pPr>
    </w:p>
    <w:tbl>
      <w:tblPr>
        <w:tblStyle w:val="3"/>
        <w:tblW w:w="94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0"/>
        <w:gridCol w:w="700"/>
        <w:gridCol w:w="3580"/>
        <w:gridCol w:w="1200"/>
        <w:gridCol w:w="700"/>
        <w:gridCol w:w="520"/>
        <w:gridCol w:w="200"/>
        <w:gridCol w:w="420"/>
        <w:gridCol w:w="100"/>
        <w:gridCol w:w="260"/>
        <w:gridCol w:w="100"/>
        <w:gridCol w:w="280"/>
        <w:gridCol w:w="100"/>
        <w:gridCol w:w="260"/>
        <w:gridCol w:w="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5280" w:type="dxa"/>
            <w:gridSpan w:val="3"/>
            <w:shd w:val="clear" w:color="auto" w:fill="auto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Team Name:</w:t>
            </w:r>
          </w:p>
        </w:tc>
        <w:tc>
          <w:tcPr>
            <w:tcW w:w="12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w w:val="98"/>
                <w:sz w:val="18"/>
              </w:rPr>
            </w:pPr>
            <w:r>
              <w:rPr>
                <w:rFonts w:ascii="Arial" w:hAnsi="Arial" w:eastAsia="Arial"/>
                <w:color w:val="231F20"/>
                <w:w w:val="98"/>
                <w:sz w:val="18"/>
              </w:rPr>
              <w:t>Team Number:</w:t>
            </w:r>
          </w:p>
        </w:tc>
        <w:tc>
          <w:tcPr>
            <w:tcW w:w="1420" w:type="dxa"/>
            <w:gridSpan w:val="3"/>
            <w:shd w:val="clear" w:color="auto" w:fill="auto"/>
            <w:vAlign w:val="bottom"/>
          </w:tcPr>
          <w:p>
            <w:pPr>
              <w:spacing w:line="0" w:lineRule="atLeast"/>
              <w:ind w:right="160"/>
              <w:jc w:val="right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-</w:t>
            </w:r>
          </w:p>
        </w:tc>
        <w:tc>
          <w:tcPr>
            <w:tcW w:w="4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0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700" w:type="dxa"/>
            <w:shd w:val="clear" w:color="auto" w:fill="231F20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3580" w:type="dxa"/>
            <w:shd w:val="clear" w:color="auto" w:fill="231F20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70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52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42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6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8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6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700" w:type="dxa"/>
            <w:gridSpan w:val="2"/>
            <w:shd w:val="clear" w:color="auto" w:fill="auto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School/Organization:</w:t>
            </w:r>
          </w:p>
        </w:tc>
        <w:tc>
          <w:tcPr>
            <w:tcW w:w="3580" w:type="dxa"/>
            <w:tcBorders>
              <w:bottom w:val="single" w:color="231F20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200" w:type="dxa"/>
            <w:tcBorders>
              <w:bottom w:val="single" w:color="231F20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00" w:type="dxa"/>
            <w:tcBorders>
              <w:bottom w:val="single" w:color="231F20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260" w:type="dxa"/>
            <w:gridSpan w:val="10"/>
            <w:shd w:val="clear" w:color="auto" w:fill="auto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 xml:space="preserve">Level: EL  ML </w:t>
            </w:r>
            <w:r>
              <w:rPr>
                <w:rFonts w:hint="eastAsia" w:ascii="Arial" w:hAnsi="Arial" w:eastAsia="宋体"/>
                <w:color w:val="231F20"/>
                <w:sz w:val="18"/>
                <w:lang w:val="en-US" w:eastAsia="zh-CN"/>
              </w:rPr>
              <w:t xml:space="preserve">  </w:t>
            </w:r>
            <w:r>
              <w:rPr>
                <w:rFonts w:ascii="Arial" w:hAnsi="Arial" w:eastAsia="Arial"/>
                <w:color w:val="231F20"/>
                <w:sz w:val="18"/>
              </w:rPr>
              <w:t>SL  UL</w:t>
            </w:r>
          </w:p>
        </w:tc>
      </w:tr>
    </w:tbl>
    <w:p>
      <w:pPr>
        <w:spacing w:line="200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color w:val="231F20"/>
          <w:sz w:val="18"/>
        </w:rPr>
        <w:drawing>
          <wp:anchor distT="0" distB="0" distL="114300" distR="114300" simplePos="0" relativeHeight="251734016" behindDoc="1" locked="0" layoutInCell="0" allowOverlap="1">
            <wp:simplePos x="0" y="0"/>
            <wp:positionH relativeFrom="column">
              <wp:posOffset>6050915</wp:posOffset>
            </wp:positionH>
            <wp:positionV relativeFrom="paragraph">
              <wp:posOffset>-255270</wp:posOffset>
            </wp:positionV>
            <wp:extent cx="170815" cy="3175"/>
            <wp:effectExtent l="0" t="0" r="0" b="0"/>
            <wp:wrapNone/>
            <wp:docPr id="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0815" cy="3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09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b/>
          <w:color w:val="ED5B21"/>
          <w:sz w:val="30"/>
        </w:rPr>
      </w:pPr>
      <w:r>
        <w:rPr>
          <w:rFonts w:ascii="Arial" w:hAnsi="Arial" w:eastAsia="Arial"/>
          <w:b/>
          <w:color w:val="ED5B21"/>
          <w:sz w:val="30"/>
        </w:rPr>
        <w:t>PART FOUR</w:t>
      </w:r>
    </w:p>
    <w:p>
      <w:pPr>
        <w:spacing w:line="67" w:lineRule="exact"/>
        <w:rPr>
          <w:rFonts w:ascii="Times New Roman" w:hAnsi="Times New Roman" w:eastAsia="Times New Roman"/>
        </w:rPr>
      </w:pPr>
    </w:p>
    <w:p>
      <w:pPr>
        <w:spacing w:line="341" w:lineRule="auto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b/>
          <w:color w:val="231F20"/>
          <w:sz w:val="19"/>
        </w:rPr>
        <w:t xml:space="preserve">THE CREATIVE PROCESS: </w:t>
      </w:r>
      <w:r>
        <w:rPr>
          <w:rFonts w:ascii="Arial" w:hAnsi="Arial" w:eastAsia="Arial"/>
          <w:color w:val="231F20"/>
          <w:sz w:val="19"/>
        </w:rPr>
        <w:t>Reflect on how your team experienced each stage of the creative process as you</w:t>
      </w:r>
      <w:r>
        <w:rPr>
          <w:rFonts w:ascii="Arial" w:hAnsi="Arial" w:eastAsia="Arial"/>
          <w:b/>
          <w:color w:val="231F20"/>
          <w:sz w:val="19"/>
        </w:rPr>
        <w:t xml:space="preserve"> </w:t>
      </w:r>
      <w:r>
        <w:rPr>
          <w:rFonts w:ascii="Arial" w:hAnsi="Arial" w:eastAsia="Arial"/>
          <w:color w:val="231F20"/>
          <w:sz w:val="19"/>
        </w:rPr>
        <w:t>solved the Team Challenge.</w:t>
      </w:r>
    </w:p>
    <w:p>
      <w:pPr>
        <w:spacing w:line="150" w:lineRule="exact"/>
        <w:rPr>
          <w:rFonts w:ascii="Times New Roman" w:hAnsi="Times New Roman" w:eastAsia="Times New Roman"/>
        </w:rPr>
      </w:pPr>
    </w:p>
    <w:p>
      <w:pPr>
        <w:tabs>
          <w:tab w:val="left" w:pos="340"/>
        </w:tabs>
        <w:spacing w:line="0" w:lineRule="atLeast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b/>
          <w:color w:val="231F20"/>
          <w:sz w:val="19"/>
        </w:rPr>
        <w:t>1.</w:t>
      </w:r>
      <w:r>
        <w:rPr>
          <w:rFonts w:ascii="Times New Roman" w:hAnsi="Times New Roman" w:eastAsia="Times New Roman"/>
        </w:rPr>
        <w:tab/>
      </w:r>
      <w:r>
        <w:rPr>
          <w:rFonts w:ascii="Arial" w:hAnsi="Arial" w:eastAsia="Arial"/>
          <w:b/>
          <w:color w:val="231F20"/>
          <w:sz w:val="19"/>
        </w:rPr>
        <w:t xml:space="preserve">RECOGNIZE: </w:t>
      </w:r>
      <w:r>
        <w:rPr>
          <w:rFonts w:ascii="Arial" w:hAnsi="Arial" w:eastAsia="Arial"/>
          <w:color w:val="231F20"/>
          <w:sz w:val="19"/>
        </w:rPr>
        <w:t>Understanding all the issues or points of the Challenge: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34" w:lineRule="exact"/>
        <w:rPr>
          <w:rFonts w:ascii="Times New Roman" w:hAnsi="Times New Roman" w:eastAsia="Times New Roman"/>
        </w:rPr>
      </w:pPr>
    </w:p>
    <w:p>
      <w:pPr>
        <w:tabs>
          <w:tab w:val="left" w:pos="340"/>
        </w:tabs>
        <w:spacing w:line="0" w:lineRule="atLeast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b/>
          <w:color w:val="231F20"/>
          <w:sz w:val="19"/>
        </w:rPr>
        <w:t>2.</w:t>
      </w:r>
      <w:r>
        <w:rPr>
          <w:rFonts w:ascii="Times New Roman" w:hAnsi="Times New Roman" w:eastAsia="Times New Roman"/>
        </w:rPr>
        <w:tab/>
      </w:r>
      <w:r>
        <w:rPr>
          <w:rFonts w:ascii="Arial" w:hAnsi="Arial" w:eastAsia="Arial"/>
          <w:b/>
          <w:color w:val="231F20"/>
          <w:sz w:val="19"/>
        </w:rPr>
        <w:t xml:space="preserve">IMAGINE: </w:t>
      </w:r>
      <w:r>
        <w:rPr>
          <w:rFonts w:ascii="Arial" w:hAnsi="Arial" w:eastAsia="Arial"/>
          <w:color w:val="231F20"/>
          <w:sz w:val="19"/>
        </w:rPr>
        <w:t>Using your imagination to explore new ideas about possible solutions to the Challenge: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38" w:lineRule="exact"/>
        <w:rPr>
          <w:rFonts w:ascii="Times New Roman" w:hAnsi="Times New Roman" w:eastAsia="Times New Roman"/>
        </w:rPr>
      </w:pPr>
    </w:p>
    <w:p>
      <w:pPr>
        <w:spacing w:line="349" w:lineRule="auto"/>
        <w:ind w:left="360" w:right="640" w:hanging="359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b/>
          <w:color w:val="231F20"/>
          <w:sz w:val="19"/>
        </w:rPr>
        <w:t xml:space="preserve">3. INITIATE and COLLABORATE: </w:t>
      </w:r>
      <w:r>
        <w:rPr>
          <w:rFonts w:ascii="Arial" w:hAnsi="Arial" w:eastAsia="Arial"/>
          <w:color w:val="231F20"/>
          <w:sz w:val="19"/>
        </w:rPr>
        <w:t>Taking risks and going beyond the minimum as you commit to a</w:t>
      </w:r>
      <w:r>
        <w:rPr>
          <w:rFonts w:ascii="Arial" w:hAnsi="Arial" w:eastAsia="Arial"/>
          <w:b/>
          <w:color w:val="231F20"/>
          <w:sz w:val="19"/>
        </w:rPr>
        <w:t xml:space="preserve"> </w:t>
      </w:r>
      <w:r>
        <w:rPr>
          <w:rFonts w:ascii="Arial" w:hAnsi="Arial" w:eastAsia="Arial"/>
          <w:color w:val="231F20"/>
          <w:sz w:val="19"/>
        </w:rPr>
        <w:t>solution. Working in a collaborative way. Listening to all team ideas before judging them: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47" w:lineRule="exact"/>
        <w:rPr>
          <w:rFonts w:ascii="Times New Roman" w:hAnsi="Times New Roman" w:eastAsia="Times New Roman"/>
        </w:rPr>
      </w:pPr>
    </w:p>
    <w:p>
      <w:pPr>
        <w:tabs>
          <w:tab w:val="left" w:pos="340"/>
        </w:tabs>
        <w:spacing w:line="0" w:lineRule="atLeast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b/>
          <w:color w:val="231F20"/>
          <w:sz w:val="19"/>
        </w:rPr>
        <w:t>4.</w:t>
      </w:r>
      <w:r>
        <w:rPr>
          <w:rFonts w:ascii="Times New Roman" w:hAnsi="Times New Roman" w:eastAsia="Times New Roman"/>
        </w:rPr>
        <w:tab/>
      </w:r>
      <w:r>
        <w:rPr>
          <w:rFonts w:ascii="Arial" w:hAnsi="Arial" w:eastAsia="Arial"/>
          <w:b/>
          <w:color w:val="231F20"/>
          <w:sz w:val="19"/>
        </w:rPr>
        <w:t xml:space="preserve">ASSESS: </w:t>
      </w:r>
      <w:r>
        <w:rPr>
          <w:rFonts w:ascii="Arial" w:hAnsi="Arial" w:eastAsia="Arial"/>
          <w:color w:val="231F20"/>
          <w:sz w:val="19"/>
        </w:rPr>
        <w:t>Assessing the solution as it is being created and after it is finished: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34" w:lineRule="exact"/>
        <w:rPr>
          <w:rFonts w:ascii="Times New Roman" w:hAnsi="Times New Roman" w:eastAsia="Times New Roman"/>
        </w:rPr>
      </w:pPr>
    </w:p>
    <w:p>
      <w:pPr>
        <w:numPr>
          <w:ilvl w:val="0"/>
          <w:numId w:val="7"/>
        </w:numPr>
        <w:spacing w:line="349" w:lineRule="auto"/>
        <w:ind w:left="360" w:right="680" w:hanging="359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b/>
          <w:color w:val="231F20"/>
          <w:sz w:val="19"/>
        </w:rPr>
        <w:t xml:space="preserve">EVALUATE: </w:t>
      </w:r>
      <w:r>
        <w:rPr>
          <w:rFonts w:ascii="Arial" w:hAnsi="Arial" w:eastAsia="Arial"/>
          <w:color w:val="231F20"/>
          <w:sz w:val="19"/>
        </w:rPr>
        <w:t>Reflecting on the experience, thinking about what was learned, celebrating the team’s</w:t>
      </w:r>
      <w:r>
        <w:rPr>
          <w:rFonts w:ascii="Arial" w:hAnsi="Arial" w:eastAsia="Arial"/>
          <w:b/>
          <w:color w:val="231F20"/>
          <w:sz w:val="19"/>
        </w:rPr>
        <w:t xml:space="preserve"> </w:t>
      </w:r>
      <w:r>
        <w:rPr>
          <w:rFonts w:ascii="Arial" w:hAnsi="Arial" w:eastAsia="Arial"/>
          <w:color w:val="231F20"/>
          <w:sz w:val="19"/>
        </w:rPr>
        <w:t>journey and accomplishments:</w:t>
      </w:r>
    </w:p>
    <w:p>
      <w:pPr>
        <w:numPr>
          <w:ilvl w:val="0"/>
          <w:numId w:val="0"/>
        </w:numPr>
        <w:spacing w:line="349" w:lineRule="auto"/>
        <w:ind w:right="680" w:rightChars="0"/>
        <w:rPr>
          <w:rFonts w:ascii="Arial" w:hAnsi="Arial" w:eastAsia="Arial"/>
          <w:color w:val="231F20"/>
          <w:sz w:val="19"/>
        </w:rPr>
      </w:pPr>
    </w:p>
    <w:p>
      <w:pPr>
        <w:numPr>
          <w:ilvl w:val="0"/>
          <w:numId w:val="0"/>
        </w:numPr>
        <w:spacing w:line="349" w:lineRule="auto"/>
        <w:ind w:right="680" w:rightChars="0"/>
        <w:rPr>
          <w:rFonts w:ascii="Arial" w:hAnsi="Arial" w:eastAsia="Arial"/>
          <w:color w:val="231F20"/>
          <w:sz w:val="19"/>
        </w:rPr>
        <w:sectPr>
          <w:pgSz w:w="12240" w:h="15840"/>
          <w:pgMar w:top="1347" w:right="1560" w:bottom="756" w:left="1180" w:header="0" w:footer="0" w:gutter="0"/>
          <w:cols w:equalWidth="0" w:num="1">
            <w:col w:w="9500"/>
          </w:cols>
          <w:docGrid w:linePitch="360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multilevel"/>
    <w:tmpl w:val="0000000E"/>
    <w:lvl w:ilvl="0" w:tentative="0">
      <w:start w:val="1"/>
      <w:numFmt w:val="bullet"/>
      <w:lvlText w:val="□"/>
      <w:lvlJc w:val="left"/>
    </w:lvl>
    <w:lvl w:ilvl="1" w:tentative="0">
      <w:start w:val="1"/>
      <w:numFmt w:val="bullet"/>
      <w:lvlText w:val=""/>
      <w:lvlJc w:val="left"/>
    </w:lvl>
    <w:lvl w:ilvl="2" w:tentative="0">
      <w:start w:val="1"/>
      <w:numFmt w:val="bullet"/>
      <w:lvlText w:val=""/>
      <w:lvlJc w:val="left"/>
    </w:lvl>
    <w:lvl w:ilvl="3" w:tentative="0">
      <w:start w:val="1"/>
      <w:numFmt w:val="bullet"/>
      <w:lvlText w:val=""/>
      <w:lvlJc w:val="left"/>
    </w:lvl>
    <w:lvl w:ilvl="4" w:tentative="0">
      <w:start w:val="1"/>
      <w:numFmt w:val="bullet"/>
      <w:lvlText w:val=""/>
      <w:lvlJc w:val="left"/>
    </w:lvl>
    <w:lvl w:ilvl="5" w:tentative="0">
      <w:start w:val="1"/>
      <w:numFmt w:val="bullet"/>
      <w:lvlText w:val=""/>
      <w:lvlJc w:val="left"/>
    </w:lvl>
    <w:lvl w:ilvl="6" w:tentative="0">
      <w:start w:val="1"/>
      <w:numFmt w:val="bullet"/>
      <w:lvlText w:val=""/>
      <w:lvlJc w:val="left"/>
    </w:lvl>
    <w:lvl w:ilvl="7" w:tentative="0">
      <w:start w:val="1"/>
      <w:numFmt w:val="bullet"/>
      <w:lvlText w:val=""/>
      <w:lvlJc w:val="left"/>
    </w:lvl>
    <w:lvl w:ilvl="8" w:tentative="0">
      <w:start w:val="1"/>
      <w:numFmt w:val="bullet"/>
      <w:lvlText w:val=""/>
      <w:lvlJc w:val="left"/>
    </w:lvl>
  </w:abstractNum>
  <w:abstractNum w:abstractNumId="1">
    <w:nsid w:val="0000000F"/>
    <w:multiLevelType w:val="multilevel"/>
    <w:tmpl w:val="0000000F"/>
    <w:lvl w:ilvl="0" w:tentative="0">
      <w:start w:val="1"/>
      <w:numFmt w:val="bullet"/>
      <w:lvlText w:val="□"/>
      <w:lvlJc w:val="left"/>
    </w:lvl>
    <w:lvl w:ilvl="1" w:tentative="0">
      <w:start w:val="1"/>
      <w:numFmt w:val="bullet"/>
      <w:lvlText w:val=""/>
      <w:lvlJc w:val="left"/>
    </w:lvl>
    <w:lvl w:ilvl="2" w:tentative="0">
      <w:start w:val="1"/>
      <w:numFmt w:val="bullet"/>
      <w:lvlText w:val=""/>
      <w:lvlJc w:val="left"/>
    </w:lvl>
    <w:lvl w:ilvl="3" w:tentative="0">
      <w:start w:val="1"/>
      <w:numFmt w:val="bullet"/>
      <w:lvlText w:val=""/>
      <w:lvlJc w:val="left"/>
    </w:lvl>
    <w:lvl w:ilvl="4" w:tentative="0">
      <w:start w:val="1"/>
      <w:numFmt w:val="bullet"/>
      <w:lvlText w:val=""/>
      <w:lvlJc w:val="left"/>
    </w:lvl>
    <w:lvl w:ilvl="5" w:tentative="0">
      <w:start w:val="1"/>
      <w:numFmt w:val="bullet"/>
      <w:lvlText w:val=""/>
      <w:lvlJc w:val="left"/>
    </w:lvl>
    <w:lvl w:ilvl="6" w:tentative="0">
      <w:start w:val="1"/>
      <w:numFmt w:val="bullet"/>
      <w:lvlText w:val=""/>
      <w:lvlJc w:val="left"/>
    </w:lvl>
    <w:lvl w:ilvl="7" w:tentative="0">
      <w:start w:val="1"/>
      <w:numFmt w:val="bullet"/>
      <w:lvlText w:val=""/>
      <w:lvlJc w:val="left"/>
    </w:lvl>
    <w:lvl w:ilvl="8" w:tentative="0">
      <w:start w:val="1"/>
      <w:numFmt w:val="bullet"/>
      <w:lvlText w:val=""/>
      <w:lvlJc w:val="left"/>
    </w:lvl>
  </w:abstractNum>
  <w:abstractNum w:abstractNumId="2">
    <w:nsid w:val="00000010"/>
    <w:multiLevelType w:val="multilevel"/>
    <w:tmpl w:val="00000010"/>
    <w:lvl w:ilvl="0" w:tentative="0">
      <w:start w:val="1"/>
      <w:numFmt w:val="decimal"/>
      <w:lvlText w:val="%1."/>
      <w:lvlJc w:val="left"/>
    </w:lvl>
    <w:lvl w:ilvl="1" w:tentative="0">
      <w:start w:val="1"/>
      <w:numFmt w:val="bullet"/>
      <w:lvlText w:val=""/>
      <w:lvlJc w:val="left"/>
    </w:lvl>
    <w:lvl w:ilvl="2" w:tentative="0">
      <w:start w:val="1"/>
      <w:numFmt w:val="bullet"/>
      <w:lvlText w:val=""/>
      <w:lvlJc w:val="left"/>
    </w:lvl>
    <w:lvl w:ilvl="3" w:tentative="0">
      <w:start w:val="1"/>
      <w:numFmt w:val="bullet"/>
      <w:lvlText w:val=""/>
      <w:lvlJc w:val="left"/>
    </w:lvl>
    <w:lvl w:ilvl="4" w:tentative="0">
      <w:start w:val="1"/>
      <w:numFmt w:val="bullet"/>
      <w:lvlText w:val=""/>
      <w:lvlJc w:val="left"/>
    </w:lvl>
    <w:lvl w:ilvl="5" w:tentative="0">
      <w:start w:val="1"/>
      <w:numFmt w:val="bullet"/>
      <w:lvlText w:val=""/>
      <w:lvlJc w:val="left"/>
    </w:lvl>
    <w:lvl w:ilvl="6" w:tentative="0">
      <w:start w:val="1"/>
      <w:numFmt w:val="bullet"/>
      <w:lvlText w:val=""/>
      <w:lvlJc w:val="left"/>
    </w:lvl>
    <w:lvl w:ilvl="7" w:tentative="0">
      <w:start w:val="1"/>
      <w:numFmt w:val="bullet"/>
      <w:lvlText w:val=""/>
      <w:lvlJc w:val="left"/>
    </w:lvl>
    <w:lvl w:ilvl="8" w:tentative="0">
      <w:start w:val="1"/>
      <w:numFmt w:val="bullet"/>
      <w:lvlText w:val=""/>
      <w:lvlJc w:val="left"/>
    </w:lvl>
  </w:abstractNum>
  <w:abstractNum w:abstractNumId="3">
    <w:nsid w:val="00000011"/>
    <w:multiLevelType w:val="multilevel"/>
    <w:tmpl w:val="00000011"/>
    <w:lvl w:ilvl="0" w:tentative="0">
      <w:start w:val="3"/>
      <w:numFmt w:val="decimal"/>
      <w:lvlText w:val="%1."/>
      <w:lvlJc w:val="left"/>
    </w:lvl>
    <w:lvl w:ilvl="1" w:tentative="0">
      <w:start w:val="1"/>
      <w:numFmt w:val="bullet"/>
      <w:lvlText w:val=""/>
      <w:lvlJc w:val="left"/>
    </w:lvl>
    <w:lvl w:ilvl="2" w:tentative="0">
      <w:start w:val="1"/>
      <w:numFmt w:val="bullet"/>
      <w:lvlText w:val=""/>
      <w:lvlJc w:val="left"/>
    </w:lvl>
    <w:lvl w:ilvl="3" w:tentative="0">
      <w:start w:val="1"/>
      <w:numFmt w:val="bullet"/>
      <w:lvlText w:val=""/>
      <w:lvlJc w:val="left"/>
    </w:lvl>
    <w:lvl w:ilvl="4" w:tentative="0">
      <w:start w:val="1"/>
      <w:numFmt w:val="bullet"/>
      <w:lvlText w:val=""/>
      <w:lvlJc w:val="left"/>
    </w:lvl>
    <w:lvl w:ilvl="5" w:tentative="0">
      <w:start w:val="1"/>
      <w:numFmt w:val="bullet"/>
      <w:lvlText w:val=""/>
      <w:lvlJc w:val="left"/>
    </w:lvl>
    <w:lvl w:ilvl="6" w:tentative="0">
      <w:start w:val="1"/>
      <w:numFmt w:val="bullet"/>
      <w:lvlText w:val=""/>
      <w:lvlJc w:val="left"/>
    </w:lvl>
    <w:lvl w:ilvl="7" w:tentative="0">
      <w:start w:val="1"/>
      <w:numFmt w:val="bullet"/>
      <w:lvlText w:val=""/>
      <w:lvlJc w:val="left"/>
    </w:lvl>
    <w:lvl w:ilvl="8" w:tentative="0">
      <w:start w:val="1"/>
      <w:numFmt w:val="bullet"/>
      <w:lvlText w:val=""/>
      <w:lvlJc w:val="left"/>
    </w:lvl>
  </w:abstractNum>
  <w:abstractNum w:abstractNumId="4">
    <w:nsid w:val="00000012"/>
    <w:multiLevelType w:val="multilevel"/>
    <w:tmpl w:val="00000012"/>
    <w:lvl w:ilvl="0" w:tentative="0">
      <w:start w:val="4"/>
      <w:numFmt w:val="decimal"/>
      <w:lvlText w:val="%1."/>
      <w:lvlJc w:val="left"/>
    </w:lvl>
    <w:lvl w:ilvl="1" w:tentative="0">
      <w:start w:val="1"/>
      <w:numFmt w:val="bullet"/>
      <w:lvlText w:val=""/>
      <w:lvlJc w:val="left"/>
    </w:lvl>
    <w:lvl w:ilvl="2" w:tentative="0">
      <w:start w:val="1"/>
      <w:numFmt w:val="bullet"/>
      <w:lvlText w:val=""/>
      <w:lvlJc w:val="left"/>
    </w:lvl>
    <w:lvl w:ilvl="3" w:tentative="0">
      <w:start w:val="1"/>
      <w:numFmt w:val="bullet"/>
      <w:lvlText w:val=""/>
      <w:lvlJc w:val="left"/>
    </w:lvl>
    <w:lvl w:ilvl="4" w:tentative="0">
      <w:start w:val="1"/>
      <w:numFmt w:val="bullet"/>
      <w:lvlText w:val=""/>
      <w:lvlJc w:val="left"/>
    </w:lvl>
    <w:lvl w:ilvl="5" w:tentative="0">
      <w:start w:val="1"/>
      <w:numFmt w:val="bullet"/>
      <w:lvlText w:val=""/>
      <w:lvlJc w:val="left"/>
    </w:lvl>
    <w:lvl w:ilvl="6" w:tentative="0">
      <w:start w:val="1"/>
      <w:numFmt w:val="bullet"/>
      <w:lvlText w:val=""/>
      <w:lvlJc w:val="left"/>
    </w:lvl>
    <w:lvl w:ilvl="7" w:tentative="0">
      <w:start w:val="1"/>
      <w:numFmt w:val="bullet"/>
      <w:lvlText w:val=""/>
      <w:lvlJc w:val="left"/>
    </w:lvl>
    <w:lvl w:ilvl="8" w:tentative="0">
      <w:start w:val="1"/>
      <w:numFmt w:val="bullet"/>
      <w:lvlText w:val=""/>
      <w:lvlJc w:val="left"/>
    </w:lvl>
  </w:abstractNum>
  <w:abstractNum w:abstractNumId="5">
    <w:nsid w:val="00000013"/>
    <w:multiLevelType w:val="multilevel"/>
    <w:tmpl w:val="00000013"/>
    <w:lvl w:ilvl="0" w:tentative="0">
      <w:start w:val="5"/>
      <w:numFmt w:val="decimal"/>
      <w:lvlText w:val="%1."/>
      <w:lvlJc w:val="left"/>
    </w:lvl>
    <w:lvl w:ilvl="1" w:tentative="0">
      <w:start w:val="1"/>
      <w:numFmt w:val="bullet"/>
      <w:lvlText w:val=""/>
      <w:lvlJc w:val="left"/>
    </w:lvl>
    <w:lvl w:ilvl="2" w:tentative="0">
      <w:start w:val="1"/>
      <w:numFmt w:val="bullet"/>
      <w:lvlText w:val=""/>
      <w:lvlJc w:val="left"/>
    </w:lvl>
    <w:lvl w:ilvl="3" w:tentative="0">
      <w:start w:val="1"/>
      <w:numFmt w:val="bullet"/>
      <w:lvlText w:val=""/>
      <w:lvlJc w:val="left"/>
    </w:lvl>
    <w:lvl w:ilvl="4" w:tentative="0">
      <w:start w:val="1"/>
      <w:numFmt w:val="bullet"/>
      <w:lvlText w:val=""/>
      <w:lvlJc w:val="left"/>
    </w:lvl>
    <w:lvl w:ilvl="5" w:tentative="0">
      <w:start w:val="1"/>
      <w:numFmt w:val="bullet"/>
      <w:lvlText w:val=""/>
      <w:lvlJc w:val="left"/>
    </w:lvl>
    <w:lvl w:ilvl="6" w:tentative="0">
      <w:start w:val="1"/>
      <w:numFmt w:val="bullet"/>
      <w:lvlText w:val=""/>
      <w:lvlJc w:val="left"/>
    </w:lvl>
    <w:lvl w:ilvl="7" w:tentative="0">
      <w:start w:val="1"/>
      <w:numFmt w:val="bullet"/>
      <w:lvlText w:val=""/>
      <w:lvlJc w:val="left"/>
    </w:lvl>
    <w:lvl w:ilvl="8" w:tentative="0">
      <w:start w:val="1"/>
      <w:numFmt w:val="bullet"/>
      <w:lvlText w:val=""/>
      <w:lvlJc w:val="left"/>
    </w:lvl>
  </w:abstractNum>
  <w:abstractNum w:abstractNumId="6">
    <w:nsid w:val="589ABB03"/>
    <w:multiLevelType w:val="singleLevel"/>
    <w:tmpl w:val="589ABB03"/>
    <w:lvl w:ilvl="0" w:tentative="0">
      <w:start w:val="5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AC2AFA"/>
    <w:rsid w:val="07D627C4"/>
    <w:rsid w:val="0ED7087B"/>
    <w:rsid w:val="2197657B"/>
    <w:rsid w:val="2FE06425"/>
    <w:rsid w:val="34657B25"/>
    <w:rsid w:val="385C716B"/>
    <w:rsid w:val="65B80CF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HP</cp:lastModifiedBy>
  <dcterms:modified xsi:type="dcterms:W3CDTF">2017-02-08T07:03:43Z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2052-10.1.0.6205</vt:lpwstr>
  </property>
</Properties>
</file>